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9E56" w14:textId="5385767D" w:rsidR="00F12B13" w:rsidRDefault="00F12B13" w:rsidP="004C709B">
      <w:r>
        <w:rPr>
          <w:noProof/>
        </w:rPr>
        <w:drawing>
          <wp:anchor distT="0" distB="0" distL="114300" distR="114300" simplePos="0" relativeHeight="251658240" behindDoc="0" locked="0" layoutInCell="1" allowOverlap="1" wp14:anchorId="421F88D4" wp14:editId="2ACBFD20">
            <wp:simplePos x="0" y="0"/>
            <wp:positionH relativeFrom="margin">
              <wp:align>center</wp:align>
            </wp:positionH>
            <wp:positionV relativeFrom="margin">
              <wp:posOffset>-600075</wp:posOffset>
            </wp:positionV>
            <wp:extent cx="5035732" cy="12375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ument Banner NSD_0103_signature2020_horiz (00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732" cy="123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CB8CF2" w14:textId="77777777" w:rsidR="00F12B13" w:rsidRDefault="00F12B13" w:rsidP="004C709B"/>
    <w:p w14:paraId="6128B9BA" w14:textId="4215BEA4" w:rsidR="00F12B13" w:rsidRDefault="00F12B13" w:rsidP="00F21766"/>
    <w:p w14:paraId="065CD861" w14:textId="2F3D72F9" w:rsidR="00F21766" w:rsidRDefault="001230D1" w:rsidP="00F21766">
      <w:pPr>
        <w:jc w:val="right"/>
      </w:pPr>
      <w:r>
        <w:t>16</w:t>
      </w:r>
      <w:r w:rsidR="0045786B">
        <w:t xml:space="preserve"> </w:t>
      </w:r>
      <w:r>
        <w:t>January 2020</w:t>
      </w:r>
    </w:p>
    <w:p w14:paraId="35B3C62B" w14:textId="41FE7BBA" w:rsidR="00F2558D" w:rsidRDefault="004C709B" w:rsidP="00A61D51">
      <w:r>
        <w:t xml:space="preserve">Dear </w:t>
      </w:r>
      <w:r w:rsidR="001B41D7">
        <w:t>friends</w:t>
      </w:r>
      <w:r>
        <w:t>,</w:t>
      </w:r>
    </w:p>
    <w:p w14:paraId="1C6DEB11" w14:textId="1B5FF238" w:rsidR="00A61D51" w:rsidRDefault="00A61D51" w:rsidP="00A61D51">
      <w:r>
        <w:t xml:space="preserve">Registration is now open for the </w:t>
      </w:r>
      <w:r w:rsidR="001230D1">
        <w:t>8</w:t>
      </w:r>
      <w:r>
        <w:t>th Workshop on Signatures of Man-Made Isotope Production (WOSMIP VII</w:t>
      </w:r>
      <w:r w:rsidR="001230D1">
        <w:t>I</w:t>
      </w:r>
      <w:r>
        <w:t xml:space="preserve">) being held in </w:t>
      </w:r>
      <w:r w:rsidR="00F2558D">
        <w:t>Stockholm</w:t>
      </w:r>
      <w:r>
        <w:t xml:space="preserve">, </w:t>
      </w:r>
      <w:r w:rsidR="00F2558D">
        <w:t>Sweden</w:t>
      </w:r>
      <w:r>
        <w:t xml:space="preserve">, from </w:t>
      </w:r>
      <w:r w:rsidR="00F2558D">
        <w:t xml:space="preserve">22-26 </w:t>
      </w:r>
      <w:proofErr w:type="gramStart"/>
      <w:r w:rsidR="001230D1">
        <w:t>June,</w:t>
      </w:r>
      <w:proofErr w:type="gramEnd"/>
      <w:r w:rsidR="00F2558D">
        <w:t xml:space="preserve"> 2020</w:t>
      </w:r>
      <w:r>
        <w:t xml:space="preserve">. To register, please visit our website at </w:t>
      </w:r>
      <w:hyperlink r:id="rId9" w:history="1">
        <w:r w:rsidR="001230D1" w:rsidRPr="0004060D">
          <w:rPr>
            <w:rStyle w:val="Hyperlink"/>
          </w:rPr>
          <w:t>www.wosmip.org</w:t>
        </w:r>
      </w:hyperlink>
      <w:r w:rsidR="001230D1">
        <w:t xml:space="preserve">. </w:t>
      </w:r>
      <w:r>
        <w:t xml:space="preserve">  </w:t>
      </w:r>
    </w:p>
    <w:p w14:paraId="2660874C" w14:textId="4214D20C" w:rsidR="00F2558D" w:rsidRDefault="00F2558D" w:rsidP="00F2558D">
      <w:r>
        <w:t xml:space="preserve">The workshop will be hosted by the Swedish </w:t>
      </w:r>
      <w:proofErr w:type="spellStart"/>
      <w:r>
        <w:t>Defence</w:t>
      </w:r>
      <w:proofErr w:type="spellEnd"/>
      <w:r>
        <w:t xml:space="preserve"> Research Agency (FOI) and supported by Pacific Northwest National Laboratory. It aims to support the Provisional Secretariat of the Preparatory Commission of the Comprehensive Nuclear-Test-Ban Treaty Organization and unite experts from radioisotope and nuclear explosion monitoring communities for a </w:t>
      </w:r>
      <w:r w:rsidR="002E06F1">
        <w:t>four-day</w:t>
      </w:r>
      <w:r>
        <w:t xml:space="preserve"> friendly scientific meeting. </w:t>
      </w:r>
      <w:r w:rsidR="002D4D1F">
        <w:t>WOSMIP</w:t>
      </w:r>
      <w:r>
        <w:t xml:space="preserve"> provides a unique forum for technical discussions and collaborations to discuss the impact of radioisotopes released from civil and industrial sources on nuclear explosion monitoring in support of the Comprehensive Nuclear</w:t>
      </w:r>
      <w:r w:rsidR="00425589">
        <w:t>-</w:t>
      </w:r>
      <w:r>
        <w:t>Test-Ban Treaty</w:t>
      </w:r>
      <w:r w:rsidR="002E06F1">
        <w:t xml:space="preserve">. </w:t>
      </w:r>
    </w:p>
    <w:p w14:paraId="0587C849" w14:textId="01467785" w:rsidR="00A61D51" w:rsidRDefault="001230D1" w:rsidP="00F2558D">
      <w:r>
        <w:t xml:space="preserve">Support from both communities is critical to maintaining the success of previous WOSMIPs, and new participation is strongly encouraged.  </w:t>
      </w:r>
      <w:r w:rsidR="00A61D51">
        <w:t>The focus of WOSMIP V</w:t>
      </w:r>
      <w:r>
        <w:t>I</w:t>
      </w:r>
      <w:r w:rsidR="00A61D51">
        <w:t xml:space="preserve">II shall include radioisotopes released from nuclear power plants, research reactors, and medical and industrial isotope production. Agenda topics shall include but are not limited to: </w:t>
      </w:r>
    </w:p>
    <w:p w14:paraId="5D1F22DA" w14:textId="77777777" w:rsidR="002E06F1" w:rsidRDefault="002E06F1" w:rsidP="002E06F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0060F">
        <w:rPr>
          <w:rFonts w:eastAsia="Times New Roman"/>
        </w:rPr>
        <w:t xml:space="preserve">Anthropogenic </w:t>
      </w:r>
      <w:r>
        <w:rPr>
          <w:rFonts w:eastAsia="Times New Roman"/>
        </w:rPr>
        <w:t>sources o</w:t>
      </w:r>
      <w:r w:rsidRPr="0050060F">
        <w:rPr>
          <w:rFonts w:eastAsia="Times New Roman"/>
        </w:rPr>
        <w:t xml:space="preserve">f </w:t>
      </w:r>
      <w:r>
        <w:rPr>
          <w:rFonts w:eastAsia="Times New Roman"/>
        </w:rPr>
        <w:t xml:space="preserve">noble gas and particulate </w:t>
      </w:r>
      <w:r w:rsidRPr="0050060F">
        <w:rPr>
          <w:rFonts w:eastAsia="Times New Roman"/>
        </w:rPr>
        <w:t>radioactivity</w:t>
      </w:r>
    </w:p>
    <w:p w14:paraId="0E88FC2F" w14:textId="77777777" w:rsidR="002E06F1" w:rsidRDefault="002E06F1" w:rsidP="002E06F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Research to </w:t>
      </w:r>
      <w:r w:rsidRPr="0050060F">
        <w:rPr>
          <w:rFonts w:eastAsia="Times New Roman"/>
        </w:rPr>
        <w:t xml:space="preserve">enhance detectability of nuclear explosion signals by the IMS against </w:t>
      </w:r>
      <w:r>
        <w:rPr>
          <w:rFonts w:eastAsia="Times New Roman"/>
        </w:rPr>
        <w:t xml:space="preserve">atmospheric background </w:t>
      </w:r>
    </w:p>
    <w:p w14:paraId="383F5BA2" w14:textId="77777777" w:rsidR="002E06F1" w:rsidRDefault="002E06F1" w:rsidP="002E06F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Current </w:t>
      </w:r>
      <w:r>
        <w:rPr>
          <w:rFonts w:eastAsia="Times New Roman"/>
          <w:vertAlign w:val="superscript"/>
        </w:rPr>
        <w:t>99</w:t>
      </w:r>
      <w:r>
        <w:rPr>
          <w:rFonts w:eastAsia="Times New Roman"/>
        </w:rPr>
        <w:t>Mo production overviews</w:t>
      </w:r>
    </w:p>
    <w:p w14:paraId="71AB3768" w14:textId="77777777" w:rsidR="002E06F1" w:rsidRDefault="002E06F1" w:rsidP="002E06F1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Stack Measurements and applications</w:t>
      </w:r>
    </w:p>
    <w:p w14:paraId="0763E6E9" w14:textId="26EF5013" w:rsidR="002E06F1" w:rsidRDefault="002E06F1" w:rsidP="00F2558D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Events of interest</w:t>
      </w:r>
    </w:p>
    <w:p w14:paraId="45DFA7FE" w14:textId="77777777" w:rsidR="002E06F1" w:rsidRPr="002E06F1" w:rsidRDefault="002E06F1" w:rsidP="002E06F1">
      <w:pPr>
        <w:spacing w:after="0" w:line="240" w:lineRule="auto"/>
        <w:ind w:left="720"/>
        <w:rPr>
          <w:rFonts w:eastAsia="Times New Roman"/>
        </w:rPr>
      </w:pPr>
    </w:p>
    <w:p w14:paraId="7D1BF753" w14:textId="3BCACE68" w:rsidR="001230D1" w:rsidRDefault="00A61D51" w:rsidP="00A61D51">
      <w:r>
        <w:t>Participants are encouraged to register early</w:t>
      </w:r>
      <w:r w:rsidR="00F560BE">
        <w:t xml:space="preserve">. Passport holders </w:t>
      </w:r>
      <w:r w:rsidR="00F560BE" w:rsidRPr="00F560BE">
        <w:t xml:space="preserve">may need a visa to visit Sweden. Please </w:t>
      </w:r>
      <w:r w:rsidR="001230D1">
        <w:t xml:space="preserve">see our website to </w:t>
      </w:r>
      <w:r w:rsidR="00F560BE" w:rsidRPr="00F560BE">
        <w:t xml:space="preserve">determine if a visa is required for your </w:t>
      </w:r>
      <w:r w:rsidR="002D4D1F">
        <w:t xml:space="preserve">attendance and </w:t>
      </w:r>
      <w:r w:rsidR="00F560BE" w:rsidRPr="00F560BE">
        <w:t>participation</w:t>
      </w:r>
      <w:r w:rsidR="002D4D1F">
        <w:t>.</w:t>
      </w:r>
    </w:p>
    <w:p w14:paraId="3A0C659C" w14:textId="65993560" w:rsidR="00CA65F9" w:rsidRDefault="00A61D51" w:rsidP="004C709B">
      <w:r>
        <w:t>Additional information</w:t>
      </w:r>
      <w:r w:rsidR="001230D1">
        <w:t xml:space="preserve"> regarding the </w:t>
      </w:r>
      <w:r>
        <w:t>workshop venue</w:t>
      </w:r>
      <w:r w:rsidR="001230D1">
        <w:t>,</w:t>
      </w:r>
      <w:r>
        <w:t xml:space="preserve"> accommodation</w:t>
      </w:r>
      <w:r w:rsidR="001230D1">
        <w:t xml:space="preserve"> and logistics</w:t>
      </w:r>
      <w:r>
        <w:t xml:space="preserve"> is a</w:t>
      </w:r>
      <w:r w:rsidR="001230D1">
        <w:t>lso a</w:t>
      </w:r>
      <w:r>
        <w:t xml:space="preserve">vailable through our website. </w:t>
      </w:r>
      <w:r w:rsidR="00563F6C">
        <w:t>The WOSMIP VII report is now available</w:t>
      </w:r>
      <w:r w:rsidR="005551D8">
        <w:t xml:space="preserve"> </w:t>
      </w:r>
      <w:hyperlink r:id="rId10" w:history="1">
        <w:r w:rsidR="005551D8" w:rsidRPr="0077118C">
          <w:rPr>
            <w:rStyle w:val="Hyperlink"/>
          </w:rPr>
          <w:t>he</w:t>
        </w:r>
        <w:bookmarkStart w:id="0" w:name="_GoBack"/>
        <w:bookmarkEnd w:id="0"/>
        <w:r w:rsidR="005551D8" w:rsidRPr="0077118C">
          <w:rPr>
            <w:rStyle w:val="Hyperlink"/>
          </w:rPr>
          <w:t>r</w:t>
        </w:r>
        <w:r w:rsidR="005551D8" w:rsidRPr="0077118C">
          <w:rPr>
            <w:rStyle w:val="Hyperlink"/>
          </w:rPr>
          <w:t>e</w:t>
        </w:r>
      </w:hyperlink>
      <w:r w:rsidR="0077118C">
        <w:t xml:space="preserve">.  </w:t>
      </w:r>
    </w:p>
    <w:p w14:paraId="0B72B45E" w14:textId="77777777" w:rsidR="002D4D1F" w:rsidRDefault="002D4D1F" w:rsidP="004C709B"/>
    <w:p w14:paraId="146E3A9E" w14:textId="6E5D46D1" w:rsidR="006224E7" w:rsidRDefault="004C709B" w:rsidP="004C709B">
      <w:r>
        <w:t>We look forward to you joining us at WOSMIP VIII.</w:t>
      </w:r>
    </w:p>
    <w:p w14:paraId="180228E6" w14:textId="251E239D" w:rsidR="001230D1" w:rsidRDefault="001230D1" w:rsidP="004C709B"/>
    <w:p w14:paraId="1048F483" w14:textId="7D5B8772" w:rsidR="001230D1" w:rsidRDefault="001230D1" w:rsidP="004C709B">
      <w:r>
        <w:t>Best regards,</w:t>
      </w:r>
    </w:p>
    <w:p w14:paraId="24C79D6F" w14:textId="757503C2" w:rsidR="001B7AA4" w:rsidRDefault="004C709B" w:rsidP="004C709B">
      <w:r>
        <w:t>The WOSMIP Organiz</w:t>
      </w:r>
      <w:r w:rsidR="00CA65F9">
        <w:t>ation</w:t>
      </w:r>
      <w:r>
        <w:t xml:space="preserve"> Committee</w:t>
      </w:r>
    </w:p>
    <w:sectPr w:rsidR="001B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3A8F"/>
    <w:multiLevelType w:val="multilevel"/>
    <w:tmpl w:val="A47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A1AA8"/>
    <w:multiLevelType w:val="hybridMultilevel"/>
    <w:tmpl w:val="B32E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4544"/>
    <w:multiLevelType w:val="hybridMultilevel"/>
    <w:tmpl w:val="7602C480"/>
    <w:lvl w:ilvl="0" w:tplc="00F88C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9B"/>
    <w:rsid w:val="00035829"/>
    <w:rsid w:val="0006514F"/>
    <w:rsid w:val="001230D1"/>
    <w:rsid w:val="001B41D7"/>
    <w:rsid w:val="001B7AA4"/>
    <w:rsid w:val="00290BF3"/>
    <w:rsid w:val="00292D98"/>
    <w:rsid w:val="002C110D"/>
    <w:rsid w:val="002D4D1F"/>
    <w:rsid w:val="002E06F1"/>
    <w:rsid w:val="00425589"/>
    <w:rsid w:val="0045786B"/>
    <w:rsid w:val="00487F23"/>
    <w:rsid w:val="004972D1"/>
    <w:rsid w:val="004C709B"/>
    <w:rsid w:val="00515225"/>
    <w:rsid w:val="005551D8"/>
    <w:rsid w:val="00563F6C"/>
    <w:rsid w:val="006224E7"/>
    <w:rsid w:val="0077118C"/>
    <w:rsid w:val="008C24B6"/>
    <w:rsid w:val="009B14F8"/>
    <w:rsid w:val="00A14544"/>
    <w:rsid w:val="00A61D51"/>
    <w:rsid w:val="00A805E2"/>
    <w:rsid w:val="00C007B7"/>
    <w:rsid w:val="00CA65F9"/>
    <w:rsid w:val="00D421A0"/>
    <w:rsid w:val="00F00D8C"/>
    <w:rsid w:val="00F12B13"/>
    <w:rsid w:val="00F21766"/>
    <w:rsid w:val="00F2558D"/>
    <w:rsid w:val="00F3032B"/>
    <w:rsid w:val="00F5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689C"/>
  <w15:chartTrackingRefBased/>
  <w15:docId w15:val="{EDB1AAA1-41FA-4249-A68F-187A3E84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2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1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41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1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2D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1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osmip.org/publica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osm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56EBA6EECA84AB599EAE3F35C4F41" ma:contentTypeVersion="11" ma:contentTypeDescription="Create a new document." ma:contentTypeScope="" ma:versionID="ac5876c6cba6581698b91cce84cbb6ad">
  <xsd:schema xmlns:xsd="http://www.w3.org/2001/XMLSchema" xmlns:xs="http://www.w3.org/2001/XMLSchema" xmlns:p="http://schemas.microsoft.com/office/2006/metadata/properties" xmlns:ns3="887daf6d-5e01-4d5c-aed4-7abf5f3f67dd" xmlns:ns4="a4e4e788-3539-492b-8c35-6abe2305d99c" targetNamespace="http://schemas.microsoft.com/office/2006/metadata/properties" ma:root="true" ma:fieldsID="158f9704f14808b88a2b9d53817f890f" ns3:_="" ns4:_="">
    <xsd:import namespace="887daf6d-5e01-4d5c-aed4-7abf5f3f67dd"/>
    <xsd:import namespace="a4e4e788-3539-492b-8c35-6abe2305d9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af6d-5e01-4d5c-aed4-7abf5f3f6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e788-3539-492b-8c35-6abe2305d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152CF-D75A-4CC8-BE40-0B7F5946D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6C88C-500A-4C15-8E40-390315813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daf6d-5e01-4d5c-aed4-7abf5f3f67dd"/>
    <ds:schemaRef ds:uri="a4e4e788-3539-492b-8c35-6abe2305d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A3496-C85E-4B39-829E-F303378E1141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4e4e788-3539-492b-8c35-6abe2305d99c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87daf6d-5e01-4d5c-aed4-7abf5f3f67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Alyssa</dc:creator>
  <cp:keywords/>
  <dc:description/>
  <cp:lastModifiedBy>Cummings, Alyssa</cp:lastModifiedBy>
  <cp:revision>2</cp:revision>
  <dcterms:created xsi:type="dcterms:W3CDTF">2020-01-15T23:11:00Z</dcterms:created>
  <dcterms:modified xsi:type="dcterms:W3CDTF">2020-01-15T23:11:00Z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0x0101004E556EBA6EECA84AB599EAE3F35C4F41</vt:lpwstr>
  </property>
</Properties>
</file>